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81"/>
      </w:tblGrid>
      <w:tr w:rsidR="005404C3" w14:paraId="28B1DD32" w14:textId="77777777">
        <w:trPr>
          <w:trHeight w:val="2204"/>
        </w:trPr>
        <w:tc>
          <w:tcPr>
            <w:tcW w:w="10681" w:type="dxa"/>
          </w:tcPr>
          <w:p w14:paraId="7AF51EF7" w14:textId="77777777" w:rsidR="005404C3" w:rsidRDefault="002C60C4" w:rsidP="00CE27B8">
            <w:pPr>
              <w:jc w:val="center"/>
            </w:pPr>
            <w:r w:rsidRPr="002C60C4">
              <w:rPr>
                <w:noProof/>
              </w:rPr>
              <w:drawing>
                <wp:inline distT="0" distB="0" distL="0" distR="0" wp14:anchorId="41C686E9" wp14:editId="783281EA">
                  <wp:extent cx="3318706" cy="2781300"/>
                  <wp:effectExtent l="19050" t="0" r="0" b="0"/>
                  <wp:docPr id="1" name="圖片 1" descr="12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4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圖片 74" descr="12.jpg">
                            <a:extLst>
                              <a:ext uri="{FF2B5EF4-FFF2-40B4-BE49-F238E27FC236}">
                                <a16:creationId xmlns:a16="http://schemas.microsoft.com/office/drawing/2014/main" id="{00000000-0008-0000-0000-00004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909" cy="2782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7F9D8E" w14:textId="77777777" w:rsidR="00613D5D" w:rsidRDefault="00613D5D">
      <w:pPr>
        <w:rPr>
          <w:b/>
        </w:rPr>
      </w:pPr>
      <w:r w:rsidRPr="00613D5D">
        <w:rPr>
          <w:b/>
        </w:rPr>
        <w:t>Product Overview:</w:t>
      </w:r>
    </w:p>
    <w:p w14:paraId="1CCC3AFD" w14:textId="68CE7D6A" w:rsidR="00613D5D" w:rsidRPr="00613D5D" w:rsidRDefault="00746688">
      <w:r>
        <w:t xml:space="preserve">PWM </w:t>
      </w:r>
      <w:r w:rsidR="00EC46FB">
        <w:t xml:space="preserve">air cooling solution </w:t>
      </w:r>
      <w:r w:rsidR="00613D5D" w:rsidRPr="00613D5D">
        <w:t xml:space="preserve">equipped with high efficiency fins and </w:t>
      </w:r>
      <w:r w:rsidR="00036503">
        <w:t>compa</w:t>
      </w:r>
      <w:r w:rsidR="003B73E2">
        <w:t>ct</w:t>
      </w:r>
      <w:r w:rsidR="00613D5D" w:rsidRPr="00613D5D">
        <w:t xml:space="preserve"> profile. Compatible with most current AMD motherboard designs.</w:t>
      </w:r>
      <w:r w:rsidR="004E6082">
        <w:t xml:space="preserve"> </w:t>
      </w:r>
      <w:r w:rsidR="003B73E2" w:rsidRPr="003B73E2">
        <w:rPr>
          <w:b/>
        </w:rPr>
        <w:t>Only for AMD chipset configurations.</w:t>
      </w:r>
    </w:p>
    <w:p w14:paraId="61FFACB0" w14:textId="77777777" w:rsidR="005404C3" w:rsidRDefault="00CD0130">
      <w:r>
        <w:rPr>
          <w:noProof/>
        </w:rPr>
        <w:pict w14:anchorId="44AEF614">
          <v:roundrect id="圓角矩形 12" o:spid="_x0000_s1026" style="position:absolute;margin-left:-4.1pt;margin-top:11.55pt;width:117.65pt;height:29.75pt;z-index:251655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" fillcolor="black" stroked="f" strokeweight="1pt">
            <v:textbox>
              <w:txbxContent>
                <w:p w14:paraId="42C1D9DC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Specifications</w:t>
                  </w:r>
                </w:p>
              </w:txbxContent>
            </v:textbox>
          </v:roundrect>
        </w:pict>
      </w:r>
    </w:p>
    <w:p w14:paraId="2890BF4B" w14:textId="77777777" w:rsidR="005404C3" w:rsidRDefault="00CD0130">
      <w:r>
        <w:rPr>
          <w:noProof/>
        </w:rPr>
        <w:pict w14:anchorId="072331B7">
          <v:rect id="矩形 11" o:spid="_x0000_s1027" style="position:absolute;margin-left:1.1pt;margin-top:12.95pt;width:495.8pt;height:331.6pt;z-index:251654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" strokeweight="1.5pt">
            <v:textbox>
              <w:txbxContent>
                <w:p w14:paraId="38D83A82" w14:textId="77777777" w:rsidR="005404C3" w:rsidRDefault="005404C3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077"/>
                    <w:gridCol w:w="3183"/>
                    <w:gridCol w:w="5553"/>
                  </w:tblGrid>
                  <w:tr w:rsidR="00A74902" w:rsidRPr="00855890" w14:paraId="4A971681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/>
                      </w:tcPr>
                      <w:p w14:paraId="5A49699D" w14:textId="77777777" w:rsidR="00A74902" w:rsidRPr="00FA56FE" w:rsidRDefault="00A74902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FFFFFF"/>
                            <w:szCs w:val="24"/>
                          </w:rPr>
                        </w:pPr>
                        <w:r w:rsidRPr="00FA56FE">
                          <w:rPr>
                            <w:rFonts w:eastAsia="Arial Unicode MS" w:cs="Calibri"/>
                            <w:color w:val="FFFFFF"/>
                            <w:szCs w:val="24"/>
                          </w:rPr>
                          <w:t xml:space="preserve">Model 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000000"/>
                      </w:tcPr>
                      <w:p w14:paraId="4D658473" w14:textId="77777777" w:rsidR="00A74902" w:rsidRPr="00FA56FE" w:rsidRDefault="005154BE" w:rsidP="005154BE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FFFFFF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cs="Calibri" w:hint="eastAsia"/>
                            <w:color w:val="FFFFFF"/>
                            <w:szCs w:val="24"/>
                          </w:rPr>
                          <w:t>Ve</w:t>
                        </w:r>
                        <w:r w:rsidR="004E6082">
                          <w:rPr>
                            <w:rFonts w:cs="Calibri"/>
                            <w:color w:val="FFFFFF"/>
                            <w:szCs w:val="24"/>
                          </w:rPr>
                          <w:t>r</w:t>
                        </w:r>
                        <w:r>
                          <w:rPr>
                            <w:rFonts w:cs="Calibri" w:hint="eastAsia"/>
                            <w:color w:val="FFFFFF"/>
                            <w:szCs w:val="24"/>
                          </w:rPr>
                          <w:t>kho</w:t>
                        </w:r>
                        <w:proofErr w:type="spellEnd"/>
                        <w:r>
                          <w:rPr>
                            <w:rFonts w:cs="Calibri" w:hint="eastAsia"/>
                            <w:color w:val="FFFFFF"/>
                            <w:szCs w:val="24"/>
                          </w:rPr>
                          <w:t xml:space="preserve"> A</w:t>
                        </w:r>
                      </w:p>
                    </w:tc>
                  </w:tr>
                  <w:tr w:rsidR="00A74902" w:rsidRPr="00855890" w14:paraId="5723BE90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1472DD4" w14:textId="77777777" w:rsidR="00A74902" w:rsidRPr="00FA56FE" w:rsidRDefault="00E80074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Base</w:t>
                        </w:r>
                        <w:r w:rsidR="00A74902" w:rsidRPr="00FA56F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 xml:space="preserve"> Material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2B5E51F" w14:textId="77777777" w:rsidR="00A74902" w:rsidRPr="00FA56FE" w:rsidRDefault="005154BE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FA56F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Aluminum</w:t>
                        </w:r>
                      </w:p>
                    </w:tc>
                  </w:tr>
                  <w:tr w:rsidR="00A74902" w:rsidRPr="00855890" w14:paraId="456A733E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11526E29" w14:textId="77777777" w:rsidR="00A74902" w:rsidRPr="00FA56FE" w:rsidRDefault="005154BE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FA56F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Dimension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2258D830" w14:textId="77777777" w:rsidR="00A74902" w:rsidRPr="00FA56FE" w:rsidRDefault="00E80074" w:rsidP="00E80074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112</w:t>
                        </w:r>
                        <w:r w:rsidR="005154BE"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 x 1</w:t>
                        </w: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12</w:t>
                        </w:r>
                        <w:r w:rsidR="005154BE"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 x 5</w:t>
                        </w: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5</w:t>
                        </w:r>
                        <w:r w:rsidR="005154BE"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mm</w:t>
                        </w:r>
                      </w:p>
                    </w:tc>
                  </w:tr>
                  <w:tr w:rsidR="00A74902" w14:paraId="2D8B3899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FD3E825" w14:textId="77777777" w:rsidR="00A74902" w:rsidRPr="00FA56FE" w:rsidRDefault="00E80074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proofErr w:type="gramStart"/>
                        <w:r w:rsidRPr="00FA56F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TDP</w:t>
                        </w:r>
                        <w:r w:rsidR="00583758">
                          <w:rPr>
                            <w:rFonts w:hint="eastAsia"/>
                          </w:rPr>
                          <w:t>(</w:t>
                        </w:r>
                        <w:proofErr w:type="gramEnd"/>
                        <w:r w:rsidR="00583758">
                          <w:rPr>
                            <w:rFonts w:hint="eastAsia"/>
                          </w:rPr>
                          <w:t>Thermal Design Power)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F7D8605" w14:textId="77777777" w:rsidR="00A74902" w:rsidRPr="00FA56FE" w:rsidRDefault="002C60C4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100</w:t>
                        </w:r>
                      </w:p>
                    </w:tc>
                  </w:tr>
                  <w:tr w:rsidR="00C1763A" w14:paraId="2D954DB0" w14:textId="77777777" w:rsidTr="005A1E0E">
                    <w:tc>
                      <w:tcPr>
                        <w:tcW w:w="1101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0703B2" w14:textId="77777777" w:rsidR="00C1763A" w:rsidRPr="00FA56FE" w:rsidRDefault="00C1763A" w:rsidP="0007482B">
                        <w:pPr>
                          <w:adjustRightInd w:val="0"/>
                          <w:snapToGrid w:val="0"/>
                          <w:jc w:val="center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Fan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1525B3C2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Speed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626DE920" w14:textId="77777777" w:rsidR="00C1763A" w:rsidRPr="005A1E0E" w:rsidRDefault="005A1E0E" w:rsidP="002C60C4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 w:hint="eastAsia"/>
                            <w:kern w:val="1"/>
                            <w:szCs w:val="24"/>
                          </w:rPr>
                          <w:t>10</w:t>
                        </w:r>
                        <w:r w:rsidR="00C1763A" w:rsidRPr="005A1E0E">
                          <w:rPr>
                            <w:rFonts w:cs="Calibri" w:hint="eastAsia"/>
                            <w:kern w:val="1"/>
                            <w:szCs w:val="24"/>
                          </w:rPr>
                          <w:t>00-</w:t>
                        </w:r>
                        <w:r w:rsidRPr="005A1E0E">
                          <w:rPr>
                            <w:rFonts w:cs="Calibri" w:hint="eastAsia"/>
                            <w:kern w:val="1"/>
                            <w:szCs w:val="24"/>
                          </w:rPr>
                          <w:t>2</w:t>
                        </w:r>
                        <w:r w:rsidR="002C60C4">
                          <w:rPr>
                            <w:rFonts w:cs="Calibri" w:hint="eastAsia"/>
                            <w:kern w:val="1"/>
                            <w:szCs w:val="24"/>
                          </w:rPr>
                          <w:t>3</w:t>
                        </w:r>
                        <w:r w:rsidR="00C1763A" w:rsidRPr="005A1E0E">
                          <w:rPr>
                            <w:rFonts w:cs="Calibri" w:hint="eastAsia"/>
                            <w:kern w:val="1"/>
                            <w:szCs w:val="24"/>
                          </w:rPr>
                          <w:t xml:space="preserve">00 rpm </w:t>
                        </w:r>
                      </w:p>
                    </w:tc>
                  </w:tr>
                  <w:tr w:rsidR="00C1763A" w14:paraId="379027B8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53D22357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A2A89B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Connector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5E2B20A4" w14:textId="77777777" w:rsidR="00C1763A" w:rsidRPr="005A1E0E" w:rsidRDefault="00855890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PWM 4-P</w:t>
                        </w:r>
                        <w:r w:rsidR="00C1763A"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in</w:t>
                        </w:r>
                      </w:p>
                    </w:tc>
                  </w:tr>
                  <w:tr w:rsidR="00C1763A" w14:paraId="73BC9A91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30508627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1C374483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Dimension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0F4C0DDD" w14:textId="77777777" w:rsidR="00C1763A" w:rsidRPr="005A1E0E" w:rsidRDefault="005A1E0E" w:rsidP="005A1E0E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9</w:t>
                        </w:r>
                        <w:r w:rsidR="00C1763A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 xml:space="preserve">0 x </w:t>
                        </w:r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9</w:t>
                        </w:r>
                        <w:r w:rsidR="00C1763A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0</w:t>
                        </w:r>
                        <w:r w:rsidR="00CF0F2B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 xml:space="preserve"> x 25</w:t>
                        </w:r>
                        <w:r w:rsidR="00C1763A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mm</w:t>
                        </w:r>
                      </w:p>
                    </w:tc>
                  </w:tr>
                  <w:tr w:rsidR="00C1763A" w14:paraId="5FCDF9A5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2582B13A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1D5BDFC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Bearing Type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1FE64411" w14:textId="77777777" w:rsidR="00C1763A" w:rsidRPr="005A1E0E" w:rsidRDefault="00C1763A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/>
                            <w:szCs w:val="24"/>
                          </w:rPr>
                          <w:t>Hydraulic Bearing</w:t>
                        </w:r>
                      </w:p>
                    </w:tc>
                  </w:tr>
                  <w:tr w:rsidR="00C1763A" w14:paraId="3726986E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7BEF14FE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1E053D40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Started Voltage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4A0B8628" w14:textId="77777777" w:rsidR="00C1763A" w:rsidRPr="005A1E0E" w:rsidRDefault="00E80074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6</w:t>
                        </w:r>
                        <w:r w:rsidR="00C1763A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V</w:t>
                        </w:r>
                      </w:p>
                    </w:tc>
                  </w:tr>
                  <w:tr w:rsidR="00C1763A" w14:paraId="47A2FB2F" w14:textId="77777777" w:rsidTr="005A1E0E">
                    <w:trPr>
                      <w:trHeight w:val="231"/>
                    </w:trPr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5EB27D04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072E01E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Rated Voltage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520C9452" w14:textId="77777777" w:rsidR="00C1763A" w:rsidRPr="005A1E0E" w:rsidRDefault="00C1763A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12V</w:t>
                        </w:r>
                      </w:p>
                    </w:tc>
                  </w:tr>
                  <w:tr w:rsidR="00C1763A" w14:paraId="3EBCB279" w14:textId="77777777" w:rsidTr="005A1E0E">
                    <w:trPr>
                      <w:trHeight w:val="280"/>
                    </w:trPr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528B26DF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3F5F08F6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Rated Current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3BE797F0" w14:textId="6B7AB088" w:rsidR="00C1763A" w:rsidRPr="005A1E0E" w:rsidRDefault="00C1763A" w:rsidP="00E80074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/>
                            <w:szCs w:val="24"/>
                          </w:rPr>
                          <w:t>0.</w:t>
                        </w:r>
                        <w:r w:rsidR="00CD0130">
                          <w:rPr>
                            <w:rFonts w:cs="Calibri"/>
                            <w:szCs w:val="24"/>
                          </w:rPr>
                          <w:t>24</w:t>
                        </w:r>
                        <w:r w:rsidR="00BD3CFA" w:rsidRPr="005A1E0E">
                          <w:rPr>
                            <w:rFonts w:cs="Calibri"/>
                            <w:szCs w:val="24"/>
                          </w:rPr>
                          <w:t xml:space="preserve"> A </w:t>
                        </w:r>
                      </w:p>
                    </w:tc>
                  </w:tr>
                  <w:tr w:rsidR="00C1763A" w14:paraId="27FBEB4C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68178F17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AD95BF7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Power Consumption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2FAA012D" w14:textId="541695D4" w:rsidR="00C1763A" w:rsidRPr="005A1E0E" w:rsidRDefault="005A1E0E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2.</w:t>
                        </w:r>
                        <w:r w:rsidR="00746688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8</w:t>
                        </w: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8</w:t>
                        </w:r>
                        <w:r w:rsidR="00C1763A"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 Watt</w:t>
                        </w:r>
                        <w:r w:rsidR="00925D5B"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</w:t>
                        </w:r>
                        <w:r w:rsidR="00C1763A"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 (</w:t>
                        </w:r>
                        <w:r w:rsidR="00BD3CFA"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O</w:t>
                        </w:r>
                        <w:r w:rsidR="00C1763A"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ne </w:t>
                        </w:r>
                        <w:r w:rsidR="00BD3CFA"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F</w:t>
                        </w:r>
                        <w:r w:rsidR="00C1763A"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an)</w:t>
                        </w:r>
                      </w:p>
                    </w:tc>
                  </w:tr>
                  <w:tr w:rsidR="00C1763A" w14:paraId="77BEBE2D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067E952F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412DE5FE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Air Pressure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18DD2AC6" w14:textId="77777777" w:rsidR="00C1763A" w:rsidRPr="005A1E0E" w:rsidRDefault="00C1763A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0.59-</w:t>
                        </w: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1.</w:t>
                        </w: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34</w:t>
                        </w: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 xml:space="preserve"> mm-H2O</w:t>
                        </w:r>
                      </w:p>
                    </w:tc>
                  </w:tr>
                  <w:tr w:rsidR="00C1763A" w14:paraId="04B9AE07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6B92B2CA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cs="Calibri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5E1E5B1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/>
                            <w:szCs w:val="24"/>
                          </w:rPr>
                          <w:t>Air Flow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635B04F" w14:textId="77777777" w:rsidR="00C1763A" w:rsidRPr="005A1E0E" w:rsidRDefault="00C1763A" w:rsidP="005A1E0E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2</w:t>
                        </w:r>
                        <w:r w:rsidR="005A1E0E" w:rsidRPr="005A1E0E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6</w:t>
                        </w:r>
                        <w:r w:rsidRPr="005A1E0E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.</w:t>
                        </w:r>
                        <w:r w:rsidR="005A1E0E" w:rsidRPr="005A1E0E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51</w:t>
                        </w:r>
                        <w:r w:rsidRPr="005A1E0E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-</w:t>
                        </w:r>
                        <w:r w:rsidR="005A1E0E" w:rsidRPr="005A1E0E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61</w:t>
                        </w:r>
                        <w:r w:rsidRPr="005A1E0E">
                          <w:rPr>
                            <w:rFonts w:eastAsia="Arial Unicode MS" w:cs="Calibri"/>
                            <w:color w:val="000000"/>
                            <w:kern w:val="0"/>
                            <w:szCs w:val="24"/>
                          </w:rPr>
                          <w:t>.</w:t>
                        </w:r>
                        <w:r w:rsidR="005A1E0E" w:rsidRPr="005A1E0E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32</w:t>
                        </w:r>
                        <w:r w:rsidRPr="005A1E0E">
                          <w:rPr>
                            <w:rFonts w:eastAsia="Arial Unicode MS" w:cs="Calibri"/>
                            <w:color w:val="000000"/>
                            <w:kern w:val="0"/>
                            <w:szCs w:val="24"/>
                          </w:rPr>
                          <w:t xml:space="preserve"> CFM</w:t>
                        </w:r>
                      </w:p>
                    </w:tc>
                  </w:tr>
                  <w:tr w:rsidR="00C1763A" w14:paraId="1E1BA3FC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62560899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1994CF6B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Noise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7CE5FCAE" w14:textId="77777777" w:rsidR="00C1763A" w:rsidRPr="005A1E0E" w:rsidRDefault="00C1763A" w:rsidP="005A1E0E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SimSun" w:cs="Calibri"/>
                            <w:color w:val="000000"/>
                            <w:szCs w:val="24"/>
                            <w:lang w:eastAsia="zh-CN"/>
                          </w:rPr>
                        </w:pPr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1</w:t>
                        </w:r>
                        <w:r w:rsidR="00600255"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0</w:t>
                        </w:r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.</w:t>
                        </w:r>
                        <w:r w:rsidR="005A1E0E"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85</w:t>
                        </w:r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-</w:t>
                        </w:r>
                        <w:r w:rsidR="005A1E0E"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28</w:t>
                        </w:r>
                        <w:r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.</w:t>
                        </w:r>
                        <w:r w:rsidR="005A1E0E"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9</w:t>
                        </w:r>
                        <w:r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dBA</w:t>
                        </w:r>
                      </w:p>
                    </w:tc>
                  </w:tr>
                  <w:tr w:rsidR="005A1E0E" w14:paraId="0A6A536F" w14:textId="77777777" w:rsidTr="005A1E0E">
                    <w:trPr>
                      <w:trHeight w:val="271"/>
                    </w:trPr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256ECF4B" w14:textId="77777777" w:rsidR="005A1E0E" w:rsidRPr="00FA56FE" w:rsidRDefault="005A1E0E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713346F" w14:textId="77777777" w:rsidR="000F637B" w:rsidRPr="000F637B" w:rsidRDefault="000F637B" w:rsidP="000F637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0F637B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 xml:space="preserve">MTBF </w:t>
                        </w:r>
                      </w:p>
                      <w:p w14:paraId="26CF450B" w14:textId="77777777" w:rsidR="005A1E0E" w:rsidRPr="005A1E0E" w:rsidRDefault="000F637B" w:rsidP="000F637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0F637B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(Mean Time Before Failure)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8986BBE" w14:textId="77777777" w:rsidR="005A1E0E" w:rsidRPr="005A1E0E" w:rsidRDefault="005A1E0E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 w:hint="eastAsia"/>
                            <w:szCs w:val="24"/>
                          </w:rPr>
                          <w:t>6</w:t>
                        </w:r>
                        <w:r w:rsidRPr="005A1E0E">
                          <w:rPr>
                            <w:rFonts w:cs="Calibri"/>
                            <w:szCs w:val="24"/>
                          </w:rPr>
                          <w:t>0000 hrs.</w:t>
                        </w:r>
                      </w:p>
                    </w:tc>
                  </w:tr>
                  <w:tr w:rsidR="0007482B" w14:paraId="2A2EA1A6" w14:textId="77777777" w:rsidTr="00E80074">
                    <w:tblPrEx>
                      <w:tblBorders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</w:tblPrEx>
                    <w:trPr>
                      <w:trHeight w:val="472"/>
                    </w:trPr>
                    <w:tc>
                      <w:tcPr>
                        <w:tcW w:w="4361" w:type="dxa"/>
                        <w:gridSpan w:val="2"/>
                      </w:tcPr>
                      <w:p w14:paraId="2C0F8318" w14:textId="77777777" w:rsidR="0007482B" w:rsidRPr="0007482B" w:rsidRDefault="0007482B" w:rsidP="0007482B">
                        <w:pPr>
                          <w:adjustRightInd w:val="0"/>
                          <w:snapToGrid w:val="0"/>
                          <w:jc w:val="center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07482B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Socket</w:t>
                        </w:r>
                      </w:p>
                    </w:tc>
                    <w:tc>
                      <w:tcPr>
                        <w:tcW w:w="5670" w:type="dxa"/>
                        <w:shd w:val="clear" w:color="auto" w:fill="auto"/>
                      </w:tcPr>
                      <w:p w14:paraId="6A250B47" w14:textId="77777777" w:rsidR="0007482B" w:rsidRPr="0007482B" w:rsidRDefault="0007482B" w:rsidP="005A1E0E">
                        <w:pPr>
                          <w:widowControl/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07482B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AM4/AM3+/AM3/AM2+/AM2</w:t>
                        </w:r>
                        <w:r w:rsidR="005A1E0E" w:rsidRPr="0007482B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/ FM2/FM1</w:t>
                        </w:r>
                      </w:p>
                    </w:tc>
                  </w:tr>
                </w:tbl>
                <w:p w14:paraId="59FC24A3" w14:textId="77777777" w:rsidR="005404C3" w:rsidRDefault="005404C3" w:rsidP="0007482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5407748A" w14:textId="77777777" w:rsidR="005404C3" w:rsidRDefault="005404C3"/>
    <w:p w14:paraId="3D0EB93C" w14:textId="77777777" w:rsidR="005404C3" w:rsidRDefault="005404C3"/>
    <w:p w14:paraId="78E50A3C" w14:textId="77777777" w:rsidR="005404C3" w:rsidRDefault="005404C3"/>
    <w:p w14:paraId="05C69F07" w14:textId="77777777" w:rsidR="005404C3" w:rsidRDefault="005404C3"/>
    <w:p w14:paraId="2FCF9381" w14:textId="77777777" w:rsidR="005404C3" w:rsidRDefault="005404C3" w:rsidP="00C1763A">
      <w:pPr>
        <w:jc w:val="right"/>
      </w:pPr>
    </w:p>
    <w:p w14:paraId="495A8C09" w14:textId="77777777" w:rsidR="005404C3" w:rsidRDefault="005404C3"/>
    <w:p w14:paraId="31BB1CBF" w14:textId="77777777" w:rsidR="005404C3" w:rsidRDefault="005404C3"/>
    <w:p w14:paraId="724A9F4E" w14:textId="77777777" w:rsidR="005404C3" w:rsidRDefault="005404C3"/>
    <w:p w14:paraId="33CE5DF6" w14:textId="77777777" w:rsidR="005404C3" w:rsidRDefault="005404C3">
      <w:bookmarkStart w:id="0" w:name="_GoBack"/>
      <w:bookmarkEnd w:id="0"/>
    </w:p>
    <w:p w14:paraId="0EF76C21" w14:textId="77777777" w:rsidR="005404C3" w:rsidRDefault="005404C3"/>
    <w:p w14:paraId="44FBE596" w14:textId="77777777" w:rsidR="005404C3" w:rsidRDefault="005404C3"/>
    <w:p w14:paraId="0EA37CCB" w14:textId="77777777" w:rsidR="005404C3" w:rsidRDefault="005404C3"/>
    <w:p w14:paraId="30F72E4C" w14:textId="77777777" w:rsidR="005404C3" w:rsidRDefault="005404C3"/>
    <w:p w14:paraId="15B7D614" w14:textId="77777777" w:rsidR="005404C3" w:rsidRDefault="005404C3"/>
    <w:p w14:paraId="489C8725" w14:textId="77777777" w:rsidR="005404C3" w:rsidRDefault="005404C3"/>
    <w:p w14:paraId="37F97407" w14:textId="77777777" w:rsidR="005404C3" w:rsidRDefault="005404C3"/>
    <w:p w14:paraId="77E5055C" w14:textId="77777777" w:rsidR="005404C3" w:rsidRDefault="005404C3"/>
    <w:p w14:paraId="280B8BF1" w14:textId="77777777" w:rsidR="005404C3" w:rsidRDefault="005404C3"/>
    <w:p w14:paraId="5E045738" w14:textId="77777777" w:rsidR="005404C3" w:rsidRDefault="005404C3"/>
    <w:p w14:paraId="6792E1CC" w14:textId="77777777" w:rsidR="005404C3" w:rsidRDefault="005404C3"/>
    <w:p w14:paraId="08ED42E1" w14:textId="77777777" w:rsidR="005404C3" w:rsidRDefault="00CD0130">
      <w:r>
        <w:rPr>
          <w:noProof/>
        </w:rPr>
        <w:lastRenderedPageBreak/>
        <w:pict w14:anchorId="6C36E1CA">
          <v:roundrect id="圓角矩形 23" o:spid="_x0000_s1028" style="position:absolute;margin-left:-8.25pt;margin-top:13.4pt;width:117.65pt;height:29.75pt;z-index:251660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" fillcolor="black" stroked="f" strokeweight="1pt">
            <v:textbox>
              <w:txbxContent>
                <w:p w14:paraId="293CFEEF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Warranty</w:t>
                  </w:r>
                </w:p>
              </w:txbxContent>
            </v:textbox>
          </v:roundrect>
        </w:pict>
      </w:r>
    </w:p>
    <w:p w14:paraId="112B5735" w14:textId="77777777" w:rsidR="005404C3" w:rsidRDefault="005404C3"/>
    <w:p w14:paraId="46BD38D6" w14:textId="77777777" w:rsidR="005404C3" w:rsidRDefault="00CD0130">
      <w:r>
        <w:rPr>
          <w:noProof/>
        </w:rPr>
        <w:pict w14:anchorId="1080F7F3">
          <v:rect id="矩形 22" o:spid="_x0000_s1029" style="position:absolute;margin-left:1.1pt;margin-top:.65pt;width:511.55pt;height:47.4pt;z-index:251653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" strokeweight="1.5pt">
            <v:textbox>
              <w:txbxContent>
                <w:p w14:paraId="1B5D6AC4" w14:textId="77777777" w:rsidR="005404C3" w:rsidRDefault="005404C3">
                  <w:pPr>
                    <w:adjustRightInd w:val="0"/>
                    <w:rPr>
                      <w:rFonts w:ascii="微軟正黑體" w:eastAsia="微軟正黑體" w:hAnsi="微軟正黑體"/>
                      <w:color w:val="000000"/>
                      <w:sz w:val="8"/>
                      <w:szCs w:val="8"/>
                    </w:rPr>
                  </w:pPr>
                </w:p>
                <w:p w14:paraId="69D5A05E" w14:textId="77777777" w:rsidR="005404C3" w:rsidRDefault="00ED51A7">
                  <w:r>
                    <w:rPr>
                      <w:rFonts w:hint="eastAsia"/>
                    </w:rPr>
                    <w:t>1</w:t>
                  </w:r>
                  <w:r w:rsidR="005404C3">
                    <w:rPr>
                      <w:rFonts w:hint="eastAsia"/>
                    </w:rPr>
                    <w:t xml:space="preserve"> year</w:t>
                  </w:r>
                </w:p>
              </w:txbxContent>
            </v:textbox>
          </v:rect>
        </w:pict>
      </w:r>
    </w:p>
    <w:p w14:paraId="643A4680" w14:textId="77777777" w:rsidR="005404C3" w:rsidRDefault="005404C3"/>
    <w:p w14:paraId="2AAF97C2" w14:textId="77777777" w:rsidR="005404C3" w:rsidRDefault="005404C3"/>
    <w:p w14:paraId="2D5DBF99" w14:textId="77777777" w:rsidR="008A44F0" w:rsidRDefault="008A44F0"/>
    <w:p w14:paraId="008C2D6C" w14:textId="77777777" w:rsidR="005404C3" w:rsidRDefault="00CD0130">
      <w:r>
        <w:rPr>
          <w:noProof/>
        </w:rPr>
        <w:pict w14:anchorId="3EB4D89B">
          <v:roundrect id="圓角矩形 8" o:spid="_x0000_s1030" style="position:absolute;margin-left:-3.9pt;margin-top:3.3pt;width:117.65pt;height:29.75pt;z-index:251657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" fillcolor="black" stroked="f" strokeweight="1pt">
            <v:textbox>
              <w:txbxContent>
                <w:p w14:paraId="24054670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Features</w:t>
                  </w:r>
                </w:p>
              </w:txbxContent>
            </v:textbox>
          </v:roundrect>
        </w:pict>
      </w:r>
    </w:p>
    <w:p w14:paraId="1CB73DBC" w14:textId="77777777" w:rsidR="005404C3" w:rsidRDefault="00CD0130">
      <w:r>
        <w:rPr>
          <w:noProof/>
        </w:rPr>
        <w:pict w14:anchorId="3AE6760B">
          <v:rect id="矩形 10" o:spid="_x0000_s1031" style="position:absolute;margin-left:3.6pt;margin-top:5.05pt;width:517.15pt;height:198.6pt;z-index: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" strokeweight="1.5pt">
            <v:textbox>
              <w:txbxContent>
                <w:p w14:paraId="3D47F051" w14:textId="77777777" w:rsidR="000F3751" w:rsidRDefault="000F3751" w:rsidP="000F3751">
                  <w:pPr>
                    <w:rPr>
                      <w:kern w:val="0"/>
                    </w:rPr>
                  </w:pPr>
                </w:p>
                <w:p w14:paraId="0BDB2793" w14:textId="77777777" w:rsidR="008A44F0" w:rsidRDefault="00E01DBF" w:rsidP="008A44F0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>T</w:t>
                  </w:r>
                  <w:r w:rsidR="008A44F0">
                    <w:rPr>
                      <w:rFonts w:hint="eastAsia"/>
                    </w:rPr>
                    <w:t xml:space="preserve">DP (Thermal Design Power) up to </w:t>
                  </w:r>
                  <w:r w:rsidR="002C60C4">
                    <w:rPr>
                      <w:rFonts w:hint="eastAsia"/>
                    </w:rPr>
                    <w:t>100</w:t>
                  </w:r>
                  <w:r w:rsidR="008A44F0">
                    <w:rPr>
                      <w:rFonts w:hint="eastAsia"/>
                    </w:rPr>
                    <w:t>W</w:t>
                  </w:r>
                  <w:r w:rsidR="004E6082">
                    <w:t xml:space="preserve">. </w:t>
                  </w:r>
                </w:p>
                <w:p w14:paraId="7189E533" w14:textId="77777777" w:rsidR="00964AAC" w:rsidRPr="008A44F0" w:rsidRDefault="008A44F0" w:rsidP="008A44F0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Upgraded high efficiency fin</w:t>
                  </w:r>
                  <w:r w:rsidR="004E6082">
                    <w:t>s for optimal t</w:t>
                  </w:r>
                  <w:r>
                    <w:rPr>
                      <w:rFonts w:hint="eastAsia"/>
                    </w:rPr>
                    <w:t>hermal performance</w:t>
                  </w:r>
                  <w:r w:rsidR="004E6082">
                    <w:t xml:space="preserve">. </w:t>
                  </w:r>
                </w:p>
                <w:p w14:paraId="522ADB93" w14:textId="77777777" w:rsidR="00E0372A" w:rsidRPr="00833718" w:rsidRDefault="00036503" w:rsidP="008A44F0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</w:pPr>
                  <w:r w:rsidRPr="00833718">
                    <w:t>Compa</w:t>
                  </w:r>
                  <w:r w:rsidR="003B73E2" w:rsidRPr="00833718">
                    <w:t>ct</w:t>
                  </w:r>
                  <w:r w:rsidR="008A44F0" w:rsidRPr="00833718">
                    <w:rPr>
                      <w:rFonts w:hint="eastAsia"/>
                    </w:rPr>
                    <w:t xml:space="preserve"> profile capable of mounting single 90mm fan configurations; works with </w:t>
                  </w:r>
                  <w:r w:rsidR="00E71E80" w:rsidRPr="00833718">
                    <w:t>most</w:t>
                  </w:r>
                  <w:r w:rsidR="008A44F0" w:rsidRPr="00833718">
                    <w:rPr>
                      <w:rFonts w:hint="eastAsia"/>
                    </w:rPr>
                    <w:t xml:space="preserve"> current </w:t>
                  </w:r>
                  <w:r w:rsidR="00E71E80" w:rsidRPr="00833718">
                    <w:t xml:space="preserve">AMD </w:t>
                  </w:r>
                  <w:r w:rsidR="008A44F0" w:rsidRPr="00833718">
                    <w:rPr>
                      <w:rFonts w:hint="eastAsia"/>
                    </w:rPr>
                    <w:t>motherboard designs</w:t>
                  </w:r>
                  <w:r w:rsidR="003B73E2" w:rsidRPr="00833718">
                    <w:t xml:space="preserve">. </w:t>
                  </w:r>
                  <w:r w:rsidR="003B73E2" w:rsidRPr="00833718">
                    <w:rPr>
                      <w:b/>
                    </w:rPr>
                    <w:t>Only for AMD chipset configurations</w:t>
                  </w:r>
                  <w:r w:rsidR="004E6082">
                    <w:rPr>
                      <w:b/>
                    </w:rPr>
                    <w:t xml:space="preserve">. </w:t>
                  </w:r>
                </w:p>
                <w:p w14:paraId="51366E98" w14:textId="77777777" w:rsidR="00D04A3F" w:rsidRDefault="00D04A3F"/>
              </w:txbxContent>
            </v:textbox>
          </v:rect>
        </w:pict>
      </w:r>
    </w:p>
    <w:p w14:paraId="3CC8234D" w14:textId="77777777" w:rsidR="005404C3" w:rsidRDefault="005404C3"/>
    <w:p w14:paraId="64FF0352" w14:textId="77777777" w:rsidR="005404C3" w:rsidRDefault="005404C3"/>
    <w:p w14:paraId="262F47BE" w14:textId="77777777" w:rsidR="005404C3" w:rsidRDefault="005404C3"/>
    <w:p w14:paraId="7EE00D86" w14:textId="77777777" w:rsidR="005404C3" w:rsidRDefault="005404C3"/>
    <w:p w14:paraId="7473D526" w14:textId="77777777" w:rsidR="005404C3" w:rsidRDefault="005404C3"/>
    <w:p w14:paraId="1AC4FC3B" w14:textId="77777777" w:rsidR="005404C3" w:rsidRDefault="005404C3"/>
    <w:p w14:paraId="120D2CCB" w14:textId="77777777" w:rsidR="005404C3" w:rsidRDefault="005404C3"/>
    <w:p w14:paraId="1E7C148E" w14:textId="77777777" w:rsidR="005404C3" w:rsidRDefault="005404C3"/>
    <w:p w14:paraId="192D56E4" w14:textId="77777777" w:rsidR="005404C3" w:rsidRDefault="005404C3"/>
    <w:p w14:paraId="7B6B315B" w14:textId="77777777" w:rsidR="005404C3" w:rsidRDefault="005404C3"/>
    <w:p w14:paraId="5A5169AA" w14:textId="77777777" w:rsidR="00F17D16" w:rsidRDefault="00F17D16"/>
    <w:p w14:paraId="004F9779" w14:textId="77777777" w:rsidR="00F17D16" w:rsidRDefault="00CD0130">
      <w:r>
        <w:rPr>
          <w:noProof/>
        </w:rPr>
        <w:pict w14:anchorId="364B65A1">
          <v:roundrect id="圓角矩形 21" o:spid="_x0000_s1032" style="position:absolute;margin-left:-8.1pt;margin-top:13.9pt;width:147.8pt;height:29.75pt;z-index:251659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" fillcolor="black" stroked="f" strokeweight="1pt">
            <v:textbox>
              <w:txbxContent>
                <w:p w14:paraId="44A559F5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b/>
                      <w:color w:val="FFFFFF"/>
                      <w:sz w:val="28"/>
                      <w:szCs w:val="28"/>
                    </w:rPr>
                    <w:t>Package Information</w:t>
                  </w:r>
                </w:p>
              </w:txbxContent>
            </v:textbox>
          </v:roundrect>
        </w:pict>
      </w:r>
    </w:p>
    <w:p w14:paraId="0872A1FA" w14:textId="77777777" w:rsidR="00F17D16" w:rsidRDefault="00F17D16"/>
    <w:p w14:paraId="30BC9CF5" w14:textId="77777777" w:rsidR="00F17D16" w:rsidRDefault="00CD0130">
      <w:r>
        <w:rPr>
          <w:noProof/>
        </w:rPr>
        <w:pict w14:anchorId="05869EF8">
          <v:rect id="矩形 20" o:spid="_x0000_s1033" style="position:absolute;margin-left:3.25pt;margin-top:1.75pt;width:517.15pt;height:233.6pt;z-index: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" strokeweight="1.5pt">
            <v:textbox>
              <w:txbxContent>
                <w:p w14:paraId="39DC6133" w14:textId="77777777" w:rsidR="005404C3" w:rsidRDefault="005404C3"/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24"/>
                    <w:gridCol w:w="2224"/>
                    <w:gridCol w:w="2224"/>
                    <w:gridCol w:w="2225"/>
                  </w:tblGrid>
                  <w:tr w:rsidR="004D6947" w14:paraId="62A4203B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5689A676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Product Name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79C3DAE6" w14:textId="77777777" w:rsidR="004D6947" w:rsidRDefault="004D6947" w:rsidP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Product Number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69B1A82E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EAN CODE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5F8DEC03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UPC CODE</w:t>
                        </w:r>
                      </w:p>
                    </w:tc>
                  </w:tr>
                  <w:tr w:rsidR="004D6947" w14:paraId="19C64965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4D755BE9" w14:textId="77777777" w:rsidR="004D6947" w:rsidRPr="001B474A" w:rsidRDefault="008A44F0" w:rsidP="006828F4">
                        <w:pPr>
                          <w:widowControl/>
                          <w:adjustRightInd w:val="0"/>
                          <w:snapToGrid w:val="0"/>
                          <w:ind w:leftChars="100" w:left="24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Verkho</w:t>
                        </w:r>
                        <w:proofErr w:type="spellEnd"/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A</w:t>
                        </w:r>
                      </w:p>
                    </w:tc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</w:tcPr>
                      <w:p w14:paraId="2A53E9BD" w14:textId="77777777" w:rsidR="004D6947" w:rsidRPr="00600255" w:rsidRDefault="008A44F0" w:rsidP="00C1763A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8A44F0"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  <w:t>ACTC-NA20010.01</w:t>
                        </w:r>
                      </w:p>
                    </w:tc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703AC74E" w14:textId="77777777" w:rsidR="004D6947" w:rsidRPr="00FA56FE" w:rsidRDefault="008A44F0" w:rsidP="00C1763A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8A44F0"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  <w:t>4710700950807</w:t>
                        </w:r>
                      </w:p>
                    </w:tc>
                    <w:tc>
                      <w:tcPr>
                        <w:tcW w:w="222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19FCFEC3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D6947" w14:paraId="25E28541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6FA7743" w14:textId="77777777" w:rsidR="004D6947" w:rsidRDefault="004D6947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left w:val="nil"/>
                          <w:right w:val="nil"/>
                        </w:tcBorders>
                      </w:tcPr>
                      <w:p w14:paraId="31BE41CC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AEEFDA2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D85177A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D6947" w14:paraId="2D26B4F4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7E1ED1AC" w14:textId="77777777" w:rsidR="004D6947" w:rsidRDefault="004D6947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Carton Size 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( L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 x W x H )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7F5EA320" w14:textId="77777777" w:rsidR="004D6947" w:rsidRPr="001B474A" w:rsidRDefault="008A44F0" w:rsidP="008A44F0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625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x 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375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x 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280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mm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6CA4F556" w14:textId="77777777" w:rsidR="004D6947" w:rsidRPr="001B474A" w:rsidRDefault="001B474A" w:rsidP="001B474A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Carton </w:t>
                        </w:r>
                        <w:r w:rsidRPr="001B474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Weight 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0F64E80B" w14:textId="77777777" w:rsidR="004D6947" w:rsidRDefault="001B474A" w:rsidP="008A44F0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N.W 1</w:t>
                        </w:r>
                        <w:r w:rsidR="008A44F0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4.8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kg / G.W 1</w:t>
                        </w:r>
                        <w:r w:rsidR="008A44F0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6.2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kg</w:t>
                        </w:r>
                      </w:p>
                    </w:tc>
                  </w:tr>
                  <w:tr w:rsidR="004D6947" w14:paraId="09CE41B4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40F8CF01" w14:textId="77777777" w:rsidR="004D6947" w:rsidRDefault="001B474A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Retail Box</w:t>
                        </w:r>
                        <w:r w:rsidR="004D694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 Size </w:t>
                        </w:r>
                        <w:proofErr w:type="gramStart"/>
                        <w:r w:rsidR="004D694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( L</w:t>
                        </w:r>
                        <w:proofErr w:type="gramEnd"/>
                        <w:r w:rsidR="004D694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 x W x H )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242A3574" w14:textId="77777777" w:rsidR="004D6947" w:rsidRDefault="008A44F0" w:rsidP="008A44F0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120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x 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120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x 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65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mm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02515FB0" w14:textId="77777777" w:rsidR="004D6947" w:rsidRPr="001B474A" w:rsidRDefault="001B474A" w:rsidP="001B474A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Retail Box </w:t>
                        </w:r>
                        <w:r w:rsidRPr="001B474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Weight 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06D08D6D" w14:textId="77777777" w:rsidR="004D6947" w:rsidRDefault="001B474A" w:rsidP="008A44F0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N.W </w:t>
                        </w:r>
                        <w:r w:rsidR="008A44F0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199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g / G.W </w:t>
                        </w:r>
                        <w:r w:rsidR="008A44F0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248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g</w:t>
                        </w:r>
                      </w:p>
                    </w:tc>
                  </w:tr>
                  <w:tr w:rsidR="004D6947" w14:paraId="5B96BEA8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48BB5C37" w14:textId="77777777" w:rsidR="004D6947" w:rsidRDefault="001B474A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Carton Qty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56CD7FA7" w14:textId="77777777" w:rsidR="004D6947" w:rsidRDefault="001B474A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6</w:t>
                        </w:r>
                        <w:r w:rsidR="008A44F0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pcs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24A6FC2A" w14:textId="77777777" w:rsidR="004D6947" w:rsidRPr="001B474A" w:rsidRDefault="001B474A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1B474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Pallet Qty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3524B093" w14:textId="77777777" w:rsidR="004D6947" w:rsidRDefault="003943BE" w:rsidP="003943BE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1680</w:t>
                        </w:r>
                        <w:r w:rsidR="00EB6188"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(GP)/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216</w:t>
                        </w:r>
                        <w:r w:rsidR="000A44E4"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  <w:r w:rsidR="00EB6188"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(HQ)</w:t>
                        </w:r>
                      </w:p>
                    </w:tc>
                  </w:tr>
                </w:tbl>
                <w:p w14:paraId="411D2945" w14:textId="77777777" w:rsidR="00F17D16" w:rsidRDefault="00F17D16">
                  <w:pPr>
                    <w:pStyle w:val="Header"/>
                    <w:adjustRightInd w:val="0"/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4EDE4081" w14:textId="77777777" w:rsidR="00F17D16" w:rsidRDefault="00F17D16"/>
    <w:p w14:paraId="3F5D79D4" w14:textId="77777777" w:rsidR="00F17D16" w:rsidRDefault="00F17D16"/>
    <w:p w14:paraId="00179DD3" w14:textId="77777777" w:rsidR="00F17D16" w:rsidRDefault="00F17D16"/>
    <w:p w14:paraId="250E5908" w14:textId="77777777" w:rsidR="00F17D16" w:rsidRDefault="00F17D16"/>
    <w:p w14:paraId="327A5649" w14:textId="77777777" w:rsidR="00F17D16" w:rsidRDefault="00F17D16"/>
    <w:p w14:paraId="1A4CEF7C" w14:textId="77777777" w:rsidR="00F17D16" w:rsidRDefault="00F17D16"/>
    <w:p w14:paraId="148C2E08" w14:textId="77777777" w:rsidR="00F17D16" w:rsidRDefault="00F17D16"/>
    <w:p w14:paraId="60CEB568" w14:textId="77777777" w:rsidR="00F17D16" w:rsidRDefault="00F17D16"/>
    <w:p w14:paraId="75124213" w14:textId="77777777" w:rsidR="00F17D16" w:rsidRDefault="00F17D16"/>
    <w:p w14:paraId="587DD74D" w14:textId="77777777" w:rsidR="00F17D16" w:rsidRDefault="00F17D16"/>
    <w:p w14:paraId="6EB97D50" w14:textId="77777777" w:rsidR="00F17D16" w:rsidRDefault="00F17D16"/>
    <w:p w14:paraId="5D0945D2" w14:textId="77777777" w:rsidR="00F17D16" w:rsidRDefault="00F17D16"/>
    <w:p w14:paraId="47C86886" w14:textId="77777777" w:rsidR="00F17D16" w:rsidRDefault="00F17D16"/>
    <w:p w14:paraId="6E5EB159" w14:textId="77777777" w:rsidR="00F17D16" w:rsidRDefault="00F17D16"/>
    <w:sectPr w:rsidR="00F17D16" w:rsidSect="005A1E0E">
      <w:headerReference w:type="default" r:id="rId9"/>
      <w:footerReference w:type="defaul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C0213" w14:textId="77777777" w:rsidR="003D3BA7" w:rsidRDefault="003D3BA7" w:rsidP="005404C3">
      <w:r>
        <w:separator/>
      </w:r>
    </w:p>
  </w:endnote>
  <w:endnote w:type="continuationSeparator" w:id="0">
    <w:p w14:paraId="1D0D0ECE" w14:textId="77777777" w:rsidR="003D3BA7" w:rsidRDefault="003D3BA7" w:rsidP="005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微軟正黑體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05A00" w14:textId="77777777" w:rsidR="005404C3" w:rsidRDefault="00CD0130">
    <w:pPr>
      <w:pStyle w:val="Footer"/>
      <w:jc w:val="center"/>
      <w:rPr>
        <w:rFonts w:ascii="微軟正黑體" w:eastAsia="微軟正黑體" w:hAnsi="微軟正黑體"/>
        <w:sz w:val="16"/>
        <w:szCs w:val="16"/>
      </w:rPr>
    </w:pPr>
    <w:r>
      <w:rPr>
        <w:noProof/>
      </w:rPr>
      <w:pict w14:anchorId="752C623E">
        <v:line id="直線接點 5" o:spid="_x0000_s2049" style="position:absolute;left:0;text-align:left;z-index:251658240;visibility:visible;mso-wrap-distance-top:-3e-5mm;mso-wrap-distance-bottom:-3e-5mm" from="-35.5pt,8pt" to="559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" strokeweight="1.5pt">
          <v:stroke linestyle="thickThin"/>
        </v:line>
      </w:pict>
    </w:r>
  </w:p>
  <w:p w14:paraId="64298CBC" w14:textId="77777777" w:rsidR="005404C3" w:rsidRDefault="005404C3">
    <w:pPr>
      <w:pStyle w:val="Footer"/>
      <w:jc w:val="center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sz w:val="16"/>
        <w:szCs w:val="16"/>
      </w:rPr>
      <w:t>ALL TRADEMARKS ARE REGISTERED TO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D3C87" w14:textId="77777777" w:rsidR="003D3BA7" w:rsidRDefault="003D3BA7" w:rsidP="005404C3">
      <w:r>
        <w:separator/>
      </w:r>
    </w:p>
  </w:footnote>
  <w:footnote w:type="continuationSeparator" w:id="0">
    <w:p w14:paraId="2DB482C9" w14:textId="77777777" w:rsidR="003D3BA7" w:rsidRDefault="003D3BA7" w:rsidP="0054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37235" w14:textId="77777777" w:rsidR="005404C3" w:rsidRDefault="00CD0130">
    <w:pPr>
      <w:pStyle w:val="Header"/>
    </w:pPr>
    <w:r>
      <w:rPr>
        <w:noProof/>
      </w:rPr>
      <w:pict w14:anchorId="3E05B13C">
        <v:rect id="矩形 3" o:spid="_x0000_s2052" style="position:absolute;margin-left:174.8pt;margin-top:-21.2pt;width:344.35pt;height:40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" stroked="f" strokeweight="2pt">
          <v:textbox>
            <w:txbxContent>
              <w:p w14:paraId="3F9470CE" w14:textId="77777777" w:rsidR="00EF5B15" w:rsidRPr="00394F17" w:rsidRDefault="00EF5B15" w:rsidP="00EF5B15">
                <w:pPr>
                  <w:jc w:val="right"/>
                  <w:rPr>
                    <w:rFonts w:asciiTheme="minorHAnsi" w:hAnsiTheme="minorHAnsi" w:cstheme="minorHAnsi"/>
                    <w:color w:val="000000"/>
                    <w:szCs w:val="40"/>
                  </w:rPr>
                </w:pPr>
                <w:bookmarkStart w:id="1" w:name="_Hlk507085854"/>
                <w:bookmarkStart w:id="2" w:name="_Hlk507085855"/>
                <w:bookmarkStart w:id="3" w:name="_Hlk507085903"/>
                <w:bookmarkStart w:id="4" w:name="_Hlk507085904"/>
                <w:bookmarkStart w:id="5" w:name="_Hlk507086091"/>
                <w:bookmarkStart w:id="6" w:name="_Hlk507086092"/>
                <w:proofErr w:type="spellStart"/>
                <w:r w:rsidRPr="00394F17">
                  <w:rPr>
                    <w:rFonts w:asciiTheme="minorHAnsi" w:hAnsiTheme="minorHAnsi" w:cstheme="minorHAnsi"/>
                    <w:color w:val="000000"/>
                    <w:szCs w:val="40"/>
                  </w:rPr>
                  <w:t>Verkho</w:t>
                </w:r>
                <w:proofErr w:type="spellEnd"/>
                <w:r w:rsidRPr="00394F17">
                  <w:rPr>
                    <w:rFonts w:asciiTheme="minorHAnsi" w:hAnsiTheme="minorHAnsi" w:cstheme="minorHAnsi"/>
                    <w:color w:val="000000"/>
                    <w:szCs w:val="40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color w:val="000000"/>
                    <w:szCs w:val="40"/>
                  </w:rPr>
                  <w:t>A</w:t>
                </w:r>
                <w:r w:rsidR="0078215A">
                  <w:rPr>
                    <w:rFonts w:asciiTheme="minorHAnsi" w:hAnsiTheme="minorHAnsi" w:cstheme="minorHAnsi"/>
                    <w:color w:val="000000"/>
                    <w:szCs w:val="40"/>
                  </w:rPr>
                  <w:t xml:space="preserve"> (AMD)</w:t>
                </w:r>
              </w:p>
              <w:p w14:paraId="3CB8629B" w14:textId="77777777" w:rsidR="00EF5B15" w:rsidRPr="00394F17" w:rsidRDefault="00EF5B15" w:rsidP="00EF5B15">
                <w:pPr>
                  <w:jc w:val="right"/>
                  <w:rPr>
                    <w:rFonts w:asciiTheme="minorHAnsi" w:hAnsiTheme="minorHAnsi" w:cstheme="minorHAnsi"/>
                    <w:color w:val="000000"/>
                    <w:szCs w:val="40"/>
                  </w:rPr>
                </w:pPr>
                <w:proofErr w:type="spellStart"/>
                <w:r w:rsidRPr="00394F17">
                  <w:rPr>
                    <w:rFonts w:asciiTheme="minorHAnsi" w:hAnsiTheme="minorHAnsi" w:cstheme="minorHAnsi"/>
                    <w:color w:val="000000"/>
                    <w:szCs w:val="40"/>
                  </w:rPr>
                  <w:t>Verkho</w:t>
                </w:r>
                <w:proofErr w:type="spellEnd"/>
                <w:r w:rsidRPr="00394F17">
                  <w:rPr>
                    <w:rFonts w:asciiTheme="minorHAnsi" w:hAnsiTheme="minorHAnsi" w:cstheme="minorHAnsi"/>
                    <w:color w:val="000000"/>
                    <w:szCs w:val="40"/>
                  </w:rPr>
                  <w:t xml:space="preserve"> Series</w:t>
                </w:r>
              </w:p>
              <w:bookmarkEnd w:id="1"/>
              <w:bookmarkEnd w:id="2"/>
              <w:bookmarkEnd w:id="3"/>
              <w:bookmarkEnd w:id="4"/>
              <w:bookmarkEnd w:id="5"/>
              <w:bookmarkEnd w:id="6"/>
              <w:p w14:paraId="08ABB100" w14:textId="77777777" w:rsidR="00EF5B15" w:rsidRPr="00394F17" w:rsidRDefault="00EF5B15" w:rsidP="00EF5B15">
                <w:pPr>
                  <w:jc w:val="right"/>
                  <w:rPr>
                    <w:rFonts w:asciiTheme="minorHAnsi" w:hAnsiTheme="minorHAnsi" w:cstheme="minorHAnsi"/>
                    <w:color w:val="000000"/>
                    <w:sz w:val="40"/>
                    <w:szCs w:val="40"/>
                  </w:rPr>
                </w:pPr>
              </w:p>
              <w:p w14:paraId="3DB1F490" w14:textId="77777777" w:rsidR="005404C3" w:rsidRPr="008E0F89" w:rsidRDefault="005404C3">
                <w:pPr>
                  <w:jc w:val="right"/>
                  <w:rPr>
                    <w:rFonts w:ascii="微軟正黑體" w:hAnsi="微軟正黑體"/>
                    <w:color w:val="000000"/>
                    <w:sz w:val="40"/>
                    <w:szCs w:val="40"/>
                  </w:rPr>
                </w:pPr>
              </w:p>
            </w:txbxContent>
          </v:textbox>
        </v:rect>
      </w:pict>
    </w:r>
    <w:r>
      <w:rPr>
        <w:noProof/>
      </w:rPr>
      <w:pict w14:anchorId="7B6D12A6">
        <v:rect id="矩形 2" o:spid="_x0000_s2051" style="position:absolute;margin-left:2.25pt;margin-top:-22.7pt;width:64.55pt;height:37.7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" stroked="f" strokeweight="2pt">
          <v:textbox>
            <w:txbxContent>
              <w:p w14:paraId="703B3A0B" w14:textId="77777777" w:rsidR="005404C3" w:rsidRDefault="00DB747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578237A" wp14:editId="4CF5E5E6">
                      <wp:extent cx="577850" cy="365760"/>
                      <wp:effectExtent l="19050" t="0" r="0" b="0"/>
                      <wp:docPr id="3" name="圖片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圖片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785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71913DDB" w14:textId="77777777" w:rsidR="005404C3" w:rsidRDefault="00CD0130">
    <w:pPr>
      <w:pStyle w:val="Header"/>
    </w:pPr>
    <w:r>
      <w:rPr>
        <w:noProof/>
      </w:rPr>
      <w:pict w14:anchorId="227171ED">
        <v:line id="直線接點 6" o:spid="_x0000_s2050" style="position:absolute;z-index:251659264;visibility:visible;mso-wrap-distance-top:-3e-5mm;mso-wrap-distance-bottom:-3e-5mm" from="-35.5pt,4.75pt" to="559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" strokeweight="1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15456"/>
    <w:multiLevelType w:val="multilevel"/>
    <w:tmpl w:val="3531545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1E683E"/>
    <w:multiLevelType w:val="hybridMultilevel"/>
    <w:tmpl w:val="BE50AD94"/>
    <w:lvl w:ilvl="0" w:tplc="00DA0C8C">
      <w:numFmt w:val="bullet"/>
      <w:lvlText w:val="-"/>
      <w:lvlJc w:val="left"/>
      <w:pPr>
        <w:ind w:left="720" w:hanging="360"/>
      </w:pPr>
      <w:rPr>
        <w:rFonts w:ascii="Calibri" w:eastAsia="新細明體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17B8D"/>
    <w:multiLevelType w:val="hybridMultilevel"/>
    <w:tmpl w:val="2EDE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BB0"/>
    <w:rsid w:val="00017B9F"/>
    <w:rsid w:val="00036503"/>
    <w:rsid w:val="000449D2"/>
    <w:rsid w:val="00051FF8"/>
    <w:rsid w:val="00055550"/>
    <w:rsid w:val="00056E8F"/>
    <w:rsid w:val="000574B2"/>
    <w:rsid w:val="00067542"/>
    <w:rsid w:val="00072121"/>
    <w:rsid w:val="0007482B"/>
    <w:rsid w:val="000952A7"/>
    <w:rsid w:val="000A42AC"/>
    <w:rsid w:val="000A44E4"/>
    <w:rsid w:val="000B0E02"/>
    <w:rsid w:val="000B11A1"/>
    <w:rsid w:val="000C3155"/>
    <w:rsid w:val="000C4D69"/>
    <w:rsid w:val="000D11AC"/>
    <w:rsid w:val="000D46EA"/>
    <w:rsid w:val="000D593D"/>
    <w:rsid w:val="000D737F"/>
    <w:rsid w:val="000E2892"/>
    <w:rsid w:val="000F3751"/>
    <w:rsid w:val="000F637B"/>
    <w:rsid w:val="00103037"/>
    <w:rsid w:val="00103BEA"/>
    <w:rsid w:val="0010656E"/>
    <w:rsid w:val="00110B3A"/>
    <w:rsid w:val="0011444B"/>
    <w:rsid w:val="0012056F"/>
    <w:rsid w:val="001246D3"/>
    <w:rsid w:val="00134BCA"/>
    <w:rsid w:val="0013757C"/>
    <w:rsid w:val="001505B5"/>
    <w:rsid w:val="001651C1"/>
    <w:rsid w:val="00183E73"/>
    <w:rsid w:val="00192AC8"/>
    <w:rsid w:val="00197FCB"/>
    <w:rsid w:val="001A0604"/>
    <w:rsid w:val="001B20ED"/>
    <w:rsid w:val="001B3451"/>
    <w:rsid w:val="001B474A"/>
    <w:rsid w:val="001B6A10"/>
    <w:rsid w:val="001C5EB2"/>
    <w:rsid w:val="001D1D3F"/>
    <w:rsid w:val="001D7A4A"/>
    <w:rsid w:val="001E024C"/>
    <w:rsid w:val="001E0C56"/>
    <w:rsid w:val="001E0CFF"/>
    <w:rsid w:val="001E1377"/>
    <w:rsid w:val="001E1D81"/>
    <w:rsid w:val="001E23EB"/>
    <w:rsid w:val="001F0704"/>
    <w:rsid w:val="001F111F"/>
    <w:rsid w:val="001F11EA"/>
    <w:rsid w:val="001F561D"/>
    <w:rsid w:val="001F7822"/>
    <w:rsid w:val="00202892"/>
    <w:rsid w:val="002046C3"/>
    <w:rsid w:val="00211DA4"/>
    <w:rsid w:val="002137D1"/>
    <w:rsid w:val="002217E3"/>
    <w:rsid w:val="0022349B"/>
    <w:rsid w:val="00223C9D"/>
    <w:rsid w:val="00227151"/>
    <w:rsid w:val="002276BE"/>
    <w:rsid w:val="002439C6"/>
    <w:rsid w:val="002508BF"/>
    <w:rsid w:val="00251686"/>
    <w:rsid w:val="002612B0"/>
    <w:rsid w:val="00275FE2"/>
    <w:rsid w:val="00280D07"/>
    <w:rsid w:val="00284DB2"/>
    <w:rsid w:val="00287A65"/>
    <w:rsid w:val="00291FA4"/>
    <w:rsid w:val="002933D6"/>
    <w:rsid w:val="002A41A4"/>
    <w:rsid w:val="002A7332"/>
    <w:rsid w:val="002B1FBE"/>
    <w:rsid w:val="002B286A"/>
    <w:rsid w:val="002B2AE5"/>
    <w:rsid w:val="002B2B38"/>
    <w:rsid w:val="002B33AE"/>
    <w:rsid w:val="002C0485"/>
    <w:rsid w:val="002C2A63"/>
    <w:rsid w:val="002C3ECC"/>
    <w:rsid w:val="002C51B3"/>
    <w:rsid w:val="002C60C4"/>
    <w:rsid w:val="002C63F6"/>
    <w:rsid w:val="002C6D60"/>
    <w:rsid w:val="002D30C1"/>
    <w:rsid w:val="003048FB"/>
    <w:rsid w:val="00306F27"/>
    <w:rsid w:val="003072B0"/>
    <w:rsid w:val="0031414D"/>
    <w:rsid w:val="0031524C"/>
    <w:rsid w:val="003229D5"/>
    <w:rsid w:val="00332074"/>
    <w:rsid w:val="00343F48"/>
    <w:rsid w:val="00344CC3"/>
    <w:rsid w:val="0037582C"/>
    <w:rsid w:val="00385438"/>
    <w:rsid w:val="003943BE"/>
    <w:rsid w:val="003966FF"/>
    <w:rsid w:val="003A1A7C"/>
    <w:rsid w:val="003A345F"/>
    <w:rsid w:val="003A3849"/>
    <w:rsid w:val="003B06F2"/>
    <w:rsid w:val="003B73E2"/>
    <w:rsid w:val="003C4AB5"/>
    <w:rsid w:val="003C5003"/>
    <w:rsid w:val="003D3BA7"/>
    <w:rsid w:val="003F2F12"/>
    <w:rsid w:val="00402991"/>
    <w:rsid w:val="004032C7"/>
    <w:rsid w:val="004078E0"/>
    <w:rsid w:val="004213CE"/>
    <w:rsid w:val="00436F14"/>
    <w:rsid w:val="00457605"/>
    <w:rsid w:val="004612F8"/>
    <w:rsid w:val="00464A5B"/>
    <w:rsid w:val="00474D34"/>
    <w:rsid w:val="00474D7E"/>
    <w:rsid w:val="00487DD3"/>
    <w:rsid w:val="00495D0A"/>
    <w:rsid w:val="0049696C"/>
    <w:rsid w:val="0049728A"/>
    <w:rsid w:val="004B14F0"/>
    <w:rsid w:val="004B3B41"/>
    <w:rsid w:val="004B7109"/>
    <w:rsid w:val="004C081A"/>
    <w:rsid w:val="004C28C2"/>
    <w:rsid w:val="004C2AFF"/>
    <w:rsid w:val="004D0142"/>
    <w:rsid w:val="004D0F89"/>
    <w:rsid w:val="004D6947"/>
    <w:rsid w:val="004E369C"/>
    <w:rsid w:val="004E6082"/>
    <w:rsid w:val="004E6485"/>
    <w:rsid w:val="004F5E28"/>
    <w:rsid w:val="00501366"/>
    <w:rsid w:val="00505F12"/>
    <w:rsid w:val="0050793A"/>
    <w:rsid w:val="00513D7B"/>
    <w:rsid w:val="005154BE"/>
    <w:rsid w:val="005227F0"/>
    <w:rsid w:val="0052661B"/>
    <w:rsid w:val="00533E28"/>
    <w:rsid w:val="005404C3"/>
    <w:rsid w:val="005633CD"/>
    <w:rsid w:val="00573E87"/>
    <w:rsid w:val="00583685"/>
    <w:rsid w:val="00583758"/>
    <w:rsid w:val="00586590"/>
    <w:rsid w:val="005A1E0E"/>
    <w:rsid w:val="005B14F6"/>
    <w:rsid w:val="005B192F"/>
    <w:rsid w:val="005B3597"/>
    <w:rsid w:val="005C7D60"/>
    <w:rsid w:val="005D0046"/>
    <w:rsid w:val="005D0C13"/>
    <w:rsid w:val="005D2ED7"/>
    <w:rsid w:val="005E1C23"/>
    <w:rsid w:val="005E3FB3"/>
    <w:rsid w:val="005E42C6"/>
    <w:rsid w:val="005E47E5"/>
    <w:rsid w:val="005E644C"/>
    <w:rsid w:val="005E7895"/>
    <w:rsid w:val="005F62BE"/>
    <w:rsid w:val="0060003E"/>
    <w:rsid w:val="00600255"/>
    <w:rsid w:val="006009CC"/>
    <w:rsid w:val="006048D5"/>
    <w:rsid w:val="00605407"/>
    <w:rsid w:val="006137B2"/>
    <w:rsid w:val="00613D5D"/>
    <w:rsid w:val="0061401D"/>
    <w:rsid w:val="00615C2F"/>
    <w:rsid w:val="0062069D"/>
    <w:rsid w:val="00635F25"/>
    <w:rsid w:val="00643E1E"/>
    <w:rsid w:val="0064596E"/>
    <w:rsid w:val="006522B6"/>
    <w:rsid w:val="006538B7"/>
    <w:rsid w:val="006828F4"/>
    <w:rsid w:val="006905B9"/>
    <w:rsid w:val="006929FC"/>
    <w:rsid w:val="00693FEC"/>
    <w:rsid w:val="006A2A02"/>
    <w:rsid w:val="006B1B98"/>
    <w:rsid w:val="006D00D2"/>
    <w:rsid w:val="006E0BA2"/>
    <w:rsid w:val="006F7F43"/>
    <w:rsid w:val="00702664"/>
    <w:rsid w:val="0070569E"/>
    <w:rsid w:val="00707408"/>
    <w:rsid w:val="00714978"/>
    <w:rsid w:val="00723939"/>
    <w:rsid w:val="00726FDB"/>
    <w:rsid w:val="00727D63"/>
    <w:rsid w:val="00741A40"/>
    <w:rsid w:val="0074207D"/>
    <w:rsid w:val="00746688"/>
    <w:rsid w:val="007527F3"/>
    <w:rsid w:val="00757F8C"/>
    <w:rsid w:val="007709E1"/>
    <w:rsid w:val="00774007"/>
    <w:rsid w:val="00774E62"/>
    <w:rsid w:val="0078215A"/>
    <w:rsid w:val="0078557C"/>
    <w:rsid w:val="00794791"/>
    <w:rsid w:val="007957AE"/>
    <w:rsid w:val="007A4694"/>
    <w:rsid w:val="007B51C2"/>
    <w:rsid w:val="007B70D6"/>
    <w:rsid w:val="007C1F29"/>
    <w:rsid w:val="007C44E4"/>
    <w:rsid w:val="007C6114"/>
    <w:rsid w:val="007C69D0"/>
    <w:rsid w:val="007D0E01"/>
    <w:rsid w:val="007D2FC4"/>
    <w:rsid w:val="007E117E"/>
    <w:rsid w:val="007E2AA1"/>
    <w:rsid w:val="007E62F0"/>
    <w:rsid w:val="007F3A6B"/>
    <w:rsid w:val="008140D1"/>
    <w:rsid w:val="008178C7"/>
    <w:rsid w:val="008200D6"/>
    <w:rsid w:val="00823FC4"/>
    <w:rsid w:val="00830479"/>
    <w:rsid w:val="00830A44"/>
    <w:rsid w:val="00833718"/>
    <w:rsid w:val="008477C2"/>
    <w:rsid w:val="00851902"/>
    <w:rsid w:val="008552AA"/>
    <w:rsid w:val="00855890"/>
    <w:rsid w:val="00863847"/>
    <w:rsid w:val="008720F2"/>
    <w:rsid w:val="00873FD2"/>
    <w:rsid w:val="00883C7E"/>
    <w:rsid w:val="00890742"/>
    <w:rsid w:val="00897753"/>
    <w:rsid w:val="008A0EB3"/>
    <w:rsid w:val="008A331C"/>
    <w:rsid w:val="008A44F0"/>
    <w:rsid w:val="008B140A"/>
    <w:rsid w:val="008C0F05"/>
    <w:rsid w:val="008C4A9E"/>
    <w:rsid w:val="008D6E83"/>
    <w:rsid w:val="008E0F89"/>
    <w:rsid w:val="008E1630"/>
    <w:rsid w:val="008E1793"/>
    <w:rsid w:val="008E3F44"/>
    <w:rsid w:val="008E7A3B"/>
    <w:rsid w:val="008F5109"/>
    <w:rsid w:val="008F7EAC"/>
    <w:rsid w:val="00901589"/>
    <w:rsid w:val="009159AF"/>
    <w:rsid w:val="00916580"/>
    <w:rsid w:val="00923BB9"/>
    <w:rsid w:val="00925D5B"/>
    <w:rsid w:val="00964AAC"/>
    <w:rsid w:val="00986DE5"/>
    <w:rsid w:val="00990B4A"/>
    <w:rsid w:val="00992AAB"/>
    <w:rsid w:val="00996584"/>
    <w:rsid w:val="009A3F24"/>
    <w:rsid w:val="009B1E2F"/>
    <w:rsid w:val="009B780B"/>
    <w:rsid w:val="009B7E2E"/>
    <w:rsid w:val="009C0E50"/>
    <w:rsid w:val="009D1399"/>
    <w:rsid w:val="009E299B"/>
    <w:rsid w:val="009F0A49"/>
    <w:rsid w:val="009F7BB0"/>
    <w:rsid w:val="00A275A2"/>
    <w:rsid w:val="00A42341"/>
    <w:rsid w:val="00A4690C"/>
    <w:rsid w:val="00A53B98"/>
    <w:rsid w:val="00A564B8"/>
    <w:rsid w:val="00A61491"/>
    <w:rsid w:val="00A657EE"/>
    <w:rsid w:val="00A662F7"/>
    <w:rsid w:val="00A70BC3"/>
    <w:rsid w:val="00A74902"/>
    <w:rsid w:val="00A81B79"/>
    <w:rsid w:val="00A92801"/>
    <w:rsid w:val="00AA435B"/>
    <w:rsid w:val="00AA4383"/>
    <w:rsid w:val="00AA5D28"/>
    <w:rsid w:val="00AB7BDD"/>
    <w:rsid w:val="00AC3AE3"/>
    <w:rsid w:val="00AC597E"/>
    <w:rsid w:val="00AD4B4E"/>
    <w:rsid w:val="00AE2199"/>
    <w:rsid w:val="00AE2787"/>
    <w:rsid w:val="00AF1290"/>
    <w:rsid w:val="00AF210B"/>
    <w:rsid w:val="00AF2D43"/>
    <w:rsid w:val="00AF6700"/>
    <w:rsid w:val="00B02BE0"/>
    <w:rsid w:val="00B058ED"/>
    <w:rsid w:val="00B0786C"/>
    <w:rsid w:val="00B12968"/>
    <w:rsid w:val="00B16CA7"/>
    <w:rsid w:val="00B267F3"/>
    <w:rsid w:val="00B30CED"/>
    <w:rsid w:val="00B32590"/>
    <w:rsid w:val="00B35DBA"/>
    <w:rsid w:val="00B373F3"/>
    <w:rsid w:val="00B4146B"/>
    <w:rsid w:val="00B41727"/>
    <w:rsid w:val="00B5427B"/>
    <w:rsid w:val="00B5711C"/>
    <w:rsid w:val="00B6336D"/>
    <w:rsid w:val="00B657CC"/>
    <w:rsid w:val="00B70EDD"/>
    <w:rsid w:val="00B7321F"/>
    <w:rsid w:val="00B76964"/>
    <w:rsid w:val="00B77788"/>
    <w:rsid w:val="00B847A5"/>
    <w:rsid w:val="00B84A71"/>
    <w:rsid w:val="00B96251"/>
    <w:rsid w:val="00BB0E6D"/>
    <w:rsid w:val="00BB1A2C"/>
    <w:rsid w:val="00BD3CFA"/>
    <w:rsid w:val="00BD6FB8"/>
    <w:rsid w:val="00BE3E1C"/>
    <w:rsid w:val="00BF6D69"/>
    <w:rsid w:val="00C04F39"/>
    <w:rsid w:val="00C12B2E"/>
    <w:rsid w:val="00C15CB3"/>
    <w:rsid w:val="00C16BFD"/>
    <w:rsid w:val="00C1763A"/>
    <w:rsid w:val="00C21178"/>
    <w:rsid w:val="00C43DE4"/>
    <w:rsid w:val="00C45995"/>
    <w:rsid w:val="00C552A9"/>
    <w:rsid w:val="00C63B13"/>
    <w:rsid w:val="00C805F8"/>
    <w:rsid w:val="00C81C62"/>
    <w:rsid w:val="00C833B5"/>
    <w:rsid w:val="00CA5504"/>
    <w:rsid w:val="00CB2D60"/>
    <w:rsid w:val="00CB61E6"/>
    <w:rsid w:val="00CB6C42"/>
    <w:rsid w:val="00CB703B"/>
    <w:rsid w:val="00CD0130"/>
    <w:rsid w:val="00CD28D7"/>
    <w:rsid w:val="00CE0827"/>
    <w:rsid w:val="00CE27B8"/>
    <w:rsid w:val="00CF0F2B"/>
    <w:rsid w:val="00CF5BD9"/>
    <w:rsid w:val="00D04A3F"/>
    <w:rsid w:val="00D05F2F"/>
    <w:rsid w:val="00D07C4F"/>
    <w:rsid w:val="00D17527"/>
    <w:rsid w:val="00D2691F"/>
    <w:rsid w:val="00D26D6D"/>
    <w:rsid w:val="00D315D3"/>
    <w:rsid w:val="00D3168B"/>
    <w:rsid w:val="00D401C2"/>
    <w:rsid w:val="00D45D09"/>
    <w:rsid w:val="00D544B6"/>
    <w:rsid w:val="00D57C84"/>
    <w:rsid w:val="00D7146D"/>
    <w:rsid w:val="00D73004"/>
    <w:rsid w:val="00D74ABE"/>
    <w:rsid w:val="00D8587B"/>
    <w:rsid w:val="00D9703F"/>
    <w:rsid w:val="00DA10ED"/>
    <w:rsid w:val="00DA4B87"/>
    <w:rsid w:val="00DA6276"/>
    <w:rsid w:val="00DB672D"/>
    <w:rsid w:val="00DB7473"/>
    <w:rsid w:val="00DC365C"/>
    <w:rsid w:val="00DC6D48"/>
    <w:rsid w:val="00DC7B44"/>
    <w:rsid w:val="00DC7F3F"/>
    <w:rsid w:val="00DE2DD5"/>
    <w:rsid w:val="00E01DBF"/>
    <w:rsid w:val="00E0372A"/>
    <w:rsid w:val="00E06A38"/>
    <w:rsid w:val="00E10339"/>
    <w:rsid w:val="00E16729"/>
    <w:rsid w:val="00E368F7"/>
    <w:rsid w:val="00E3729A"/>
    <w:rsid w:val="00E452A4"/>
    <w:rsid w:val="00E456C5"/>
    <w:rsid w:val="00E50443"/>
    <w:rsid w:val="00E55C54"/>
    <w:rsid w:val="00E57757"/>
    <w:rsid w:val="00E610C3"/>
    <w:rsid w:val="00E70650"/>
    <w:rsid w:val="00E70ACE"/>
    <w:rsid w:val="00E71E80"/>
    <w:rsid w:val="00E75B2F"/>
    <w:rsid w:val="00E76518"/>
    <w:rsid w:val="00E80074"/>
    <w:rsid w:val="00E846A2"/>
    <w:rsid w:val="00E942B6"/>
    <w:rsid w:val="00E960BE"/>
    <w:rsid w:val="00EA185B"/>
    <w:rsid w:val="00EA29A2"/>
    <w:rsid w:val="00EB0A49"/>
    <w:rsid w:val="00EB6188"/>
    <w:rsid w:val="00EC46FB"/>
    <w:rsid w:val="00EC4C6F"/>
    <w:rsid w:val="00EC607A"/>
    <w:rsid w:val="00EC7285"/>
    <w:rsid w:val="00ED142B"/>
    <w:rsid w:val="00ED4F21"/>
    <w:rsid w:val="00ED51A7"/>
    <w:rsid w:val="00EE288C"/>
    <w:rsid w:val="00EE6C60"/>
    <w:rsid w:val="00EF5B15"/>
    <w:rsid w:val="00EF7B48"/>
    <w:rsid w:val="00F0056A"/>
    <w:rsid w:val="00F13A48"/>
    <w:rsid w:val="00F15159"/>
    <w:rsid w:val="00F17D16"/>
    <w:rsid w:val="00F2193E"/>
    <w:rsid w:val="00F341D8"/>
    <w:rsid w:val="00F35C8B"/>
    <w:rsid w:val="00F36962"/>
    <w:rsid w:val="00F37B4C"/>
    <w:rsid w:val="00F46042"/>
    <w:rsid w:val="00F637F0"/>
    <w:rsid w:val="00F72E38"/>
    <w:rsid w:val="00F8060F"/>
    <w:rsid w:val="00F8663D"/>
    <w:rsid w:val="00F97476"/>
    <w:rsid w:val="00FA4F70"/>
    <w:rsid w:val="00FA56FE"/>
    <w:rsid w:val="00FA7C32"/>
    <w:rsid w:val="00FB259B"/>
    <w:rsid w:val="00FB2B80"/>
    <w:rsid w:val="00FD017D"/>
    <w:rsid w:val="00FE3C4C"/>
    <w:rsid w:val="00FF6973"/>
    <w:rsid w:val="00FF7539"/>
    <w:rsid w:val="01464546"/>
    <w:rsid w:val="53E267C5"/>
    <w:rsid w:val="54ED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  <w14:docId w14:val="5188A47A"/>
  <w15:docId w15:val="{40430F76-4179-477E-93F9-7FE16B07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438"/>
    <w:pPr>
      <w:widowControl w:val="0"/>
    </w:pPr>
    <w:rPr>
      <w:kern w:val="2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43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85438"/>
    <w:rPr>
      <w:i/>
      <w:iCs/>
    </w:rPr>
  </w:style>
  <w:style w:type="character" w:customStyle="1" w:styleId="HeaderChar">
    <w:name w:val="Header Char"/>
    <w:link w:val="Header"/>
    <w:uiPriority w:val="99"/>
    <w:rsid w:val="00385438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38543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BalloonTextChar">
    <w:name w:val="Balloon Text Char"/>
    <w:link w:val="BalloonText"/>
    <w:uiPriority w:val="99"/>
    <w:semiHidden/>
    <w:rsid w:val="00385438"/>
    <w:rPr>
      <w:rFonts w:ascii="Cambria" w:eastAsia="新細明體" w:hAnsi="Cambria" w:cs="Times New Roman"/>
      <w:sz w:val="18"/>
      <w:szCs w:val="18"/>
    </w:rPr>
  </w:style>
  <w:style w:type="character" w:customStyle="1" w:styleId="FooterChar">
    <w:name w:val="Footer Char"/>
    <w:link w:val="Footer"/>
    <w:uiPriority w:val="99"/>
    <w:rsid w:val="0038543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543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85438"/>
    <w:rPr>
      <w:rFonts w:ascii="Cambria" w:hAnsi="Cambria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543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385438"/>
    <w:pPr>
      <w:ind w:leftChars="200" w:left="480"/>
    </w:pPr>
  </w:style>
  <w:style w:type="paragraph" w:styleId="NoSpacing">
    <w:name w:val="No Spacing"/>
    <w:uiPriority w:val="1"/>
    <w:qFormat/>
    <w:rsid w:val="00385438"/>
    <w:pPr>
      <w:widowControl w:val="0"/>
    </w:pPr>
    <w:rPr>
      <w:kern w:val="2"/>
      <w:sz w:val="24"/>
      <w:szCs w:val="22"/>
    </w:rPr>
  </w:style>
  <w:style w:type="table" w:styleId="TableGrid">
    <w:name w:val="Table Grid"/>
    <w:basedOn w:val="TableNormal"/>
    <w:uiPriority w:val="59"/>
    <w:rsid w:val="00385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inary-output">
    <w:name w:val="ordinary-output"/>
    <w:basedOn w:val="Normal"/>
    <w:rsid w:val="00306F27"/>
    <w:pPr>
      <w:widowControl/>
      <w:spacing w:before="100" w:beforeAutospacing="1" w:after="100" w:afterAutospacing="1" w:line="346" w:lineRule="atLeast"/>
    </w:pPr>
    <w:rPr>
      <w:rFonts w:ascii="新細明體" w:hAnsi="新細明體" w:cs="新細明體"/>
      <w:color w:val="333333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8165">
                          <w:marLeft w:val="0"/>
                          <w:marRight w:val="0"/>
                          <w:marTop w:val="0"/>
                          <w:marBottom w:val="6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5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1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EEEEE"/>
                                                <w:left w:val="single" w:sz="2" w:space="0" w:color="EEEEEE"/>
                                                <w:bottom w:val="single" w:sz="4" w:space="0" w:color="EEEEEE"/>
                                                <w:right w:val="single" w:sz="4" w:space="0" w:color="EEEEEE"/>
                                              </w:divBdr>
                                              <w:divsChild>
                                                <w:div w:id="77263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2216-0BBE-423F-B07B-A6022000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</Words>
  <Characters>221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Michael CHEN</cp:lastModifiedBy>
  <cp:revision>10</cp:revision>
  <cp:lastPrinted>2017-04-26T06:35:00Z</cp:lastPrinted>
  <dcterms:created xsi:type="dcterms:W3CDTF">2017-10-31T10:08:00Z</dcterms:created>
  <dcterms:modified xsi:type="dcterms:W3CDTF">2018-07-31T01:52:00Z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